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06" w:rsidRDefault="00C61506"/>
    <w:p w:rsidR="00C61506" w:rsidRPr="00092A16" w:rsidRDefault="00C61506">
      <w:pPr>
        <w:rPr>
          <w:rFonts w:ascii="Times New Roman" w:hAnsi="Times New Roman"/>
        </w:rPr>
      </w:pPr>
    </w:p>
    <w:tbl>
      <w:tblPr>
        <w:tblW w:w="2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3"/>
        <w:gridCol w:w="854"/>
        <w:gridCol w:w="855"/>
        <w:gridCol w:w="854"/>
        <w:gridCol w:w="855"/>
        <w:gridCol w:w="854"/>
        <w:gridCol w:w="855"/>
        <w:gridCol w:w="855"/>
        <w:gridCol w:w="854"/>
        <w:gridCol w:w="855"/>
        <w:gridCol w:w="854"/>
        <w:gridCol w:w="855"/>
        <w:gridCol w:w="855"/>
        <w:gridCol w:w="854"/>
        <w:gridCol w:w="855"/>
        <w:gridCol w:w="854"/>
        <w:gridCol w:w="855"/>
        <w:gridCol w:w="855"/>
        <w:gridCol w:w="854"/>
        <w:gridCol w:w="855"/>
        <w:gridCol w:w="854"/>
        <w:gridCol w:w="855"/>
        <w:gridCol w:w="855"/>
        <w:gridCol w:w="837"/>
        <w:gridCol w:w="142"/>
      </w:tblGrid>
      <w:tr w:rsidR="00C61506" w:rsidRPr="00092A16" w:rsidTr="00D15198">
        <w:trPr>
          <w:gridAfter w:val="1"/>
          <w:wAfter w:w="142" w:type="dxa"/>
          <w:trHeight w:val="318"/>
        </w:trPr>
        <w:tc>
          <w:tcPr>
            <w:tcW w:w="211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506" w:rsidRPr="00092A16" w:rsidRDefault="00C61506" w:rsidP="00DF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6B7B76"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Индекс</w:t>
            </w:r>
            <w:r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потребительских цен на товары и услуги </w:t>
            </w:r>
          </w:p>
          <w:p w:rsidR="00C61506" w:rsidRPr="00092A16" w:rsidRDefault="00C61506" w:rsidP="007E250D">
            <w:pPr>
              <w:spacing w:after="120" w:line="240" w:lineRule="auto"/>
              <w:ind w:right="-39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="0096266F"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2000</w:t>
            </w:r>
            <w:r w:rsidR="0087075C"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-2022</w:t>
            </w:r>
            <w:r w:rsidR="008E4D00"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92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гг.</w:t>
            </w:r>
          </w:p>
        </w:tc>
      </w:tr>
      <w:tr w:rsidR="00C61506" w:rsidRPr="00092A16" w:rsidTr="00D15198">
        <w:trPr>
          <w:gridAfter w:val="1"/>
          <w:wAfter w:w="142" w:type="dxa"/>
          <w:trHeight w:val="318"/>
        </w:trPr>
        <w:tc>
          <w:tcPr>
            <w:tcW w:w="21121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</w:tcPr>
          <w:p w:rsidR="00C61506" w:rsidRPr="00092A16" w:rsidRDefault="00C61506" w:rsidP="00092A16">
            <w:pPr>
              <w:spacing w:after="120" w:line="240" w:lineRule="auto"/>
              <w:ind w:right="-57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в</w:t>
            </w:r>
            <w:proofErr w:type="gramEnd"/>
            <w:r w:rsidR="00092A16" w:rsidRPr="00092A1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% </w:t>
            </w:r>
            <w:r w:rsidR="001843EA" w:rsidRPr="00092A1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к предыдущему месяцу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</w:tcPr>
          <w:p w:rsidR="0087075C" w:rsidRPr="00092A16" w:rsidRDefault="0087075C" w:rsidP="00DF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2016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87075C" w:rsidP="00507F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/>
                <w:color w:val="000000"/>
                <w:lang w:eastAsia="ru-RU"/>
              </w:rPr>
              <w:t>2022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103,21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104,71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102,79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103,33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101,92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102,89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100,25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100,57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A00243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101,51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102,49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101,67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101,46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101,91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100,32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100,77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EA451B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101,31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102,19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100,37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100,67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A8314E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107,</w:t>
            </w:r>
            <w:r w:rsidR="00666397" w:rsidRPr="00092A16">
              <w:rPr>
                <w:rFonts w:ascii="Times New Roman" w:hAnsi="Times New Roman"/>
              </w:rPr>
              <w:t>27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102,42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101,60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101,67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100,65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100,55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E3248F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101,72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102,52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101,94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101,16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C50900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100,32</w:t>
            </w: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102,45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102,14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100,98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100,35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101,12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87075C" w:rsidP="00507FCB">
            <w:pPr>
              <w:spacing w:after="0" w:line="240" w:lineRule="auto"/>
              <w:ind w:left="-99" w:firstLine="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103,10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100,28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100,44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99,55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99,08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99,69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99,77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100,14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99,94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99,75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99,53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99,79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100,64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102,62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99,86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100,14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100,24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100,04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100,59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101,28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101,76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101,52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101,80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100,09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100,43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100,26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100,74</w:t>
            </w:r>
          </w:p>
        </w:tc>
        <w:tc>
          <w:tcPr>
            <w:tcW w:w="855" w:type="dxa"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101,33</w:t>
            </w:r>
          </w:p>
        </w:tc>
        <w:tc>
          <w:tcPr>
            <w:tcW w:w="979" w:type="dxa"/>
            <w:gridSpan w:val="2"/>
            <w:vAlign w:val="center"/>
          </w:tcPr>
          <w:p w:rsidR="0087075C" w:rsidRPr="00092A16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87075C" w:rsidRPr="00092A16" w:rsidTr="00D15198">
        <w:trPr>
          <w:trHeight w:val="461"/>
        </w:trPr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101,49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101,48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101,25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101,08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100,78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101,15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100,64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100,52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100,67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103,01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100,95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100,35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100,84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100,30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101,07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87075C" w:rsidRPr="00092A16" w:rsidRDefault="0087075C" w:rsidP="007E250D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100,69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center"/>
          </w:tcPr>
          <w:p w:rsidR="0087075C" w:rsidRPr="00092A16" w:rsidRDefault="0087075C" w:rsidP="00507FC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</w:p>
        </w:tc>
      </w:tr>
      <w:tr w:rsidR="001843EA" w:rsidRPr="00092A16" w:rsidTr="00D15198">
        <w:trPr>
          <w:trHeight w:val="461"/>
        </w:trPr>
        <w:tc>
          <w:tcPr>
            <w:tcW w:w="212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3EA" w:rsidRPr="00092A16" w:rsidRDefault="00092A16" w:rsidP="00092A16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 </w:t>
            </w:r>
            <w:proofErr w:type="gramStart"/>
            <w:r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в</w:t>
            </w:r>
            <w:proofErr w:type="gramEnd"/>
            <w:r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 xml:space="preserve"> % </w:t>
            </w:r>
            <w:r w:rsidR="001843EA"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к декабрю предыдущего года</w:t>
            </w:r>
          </w:p>
        </w:tc>
      </w:tr>
      <w:tr w:rsidR="0087075C" w:rsidRPr="00092A16" w:rsidTr="00D15198">
        <w:trPr>
          <w:trHeight w:val="465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1843EA" w:rsidP="001843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92A16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Декабрь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121,83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121,76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117,78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111,70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112,26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111,33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108,31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113,30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111,80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110,87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107,95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105,84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105,59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107,37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112,20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113,86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106,23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103,20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105,30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4409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102,61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5C" w:rsidRPr="00092A16" w:rsidRDefault="0087075C" w:rsidP="0044098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104,70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87075C" w:rsidRPr="00092A16" w:rsidRDefault="0087075C" w:rsidP="0044098B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>109,76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</w:tcBorders>
            <w:vAlign w:val="center"/>
          </w:tcPr>
          <w:p w:rsidR="0087075C" w:rsidRPr="00092A16" w:rsidRDefault="00E3248F" w:rsidP="00C50900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092A16">
              <w:rPr>
                <w:rFonts w:ascii="Times New Roman" w:hAnsi="Times New Roman"/>
              </w:rPr>
              <w:t xml:space="preserve"> 112,</w:t>
            </w:r>
            <w:r w:rsidR="00C50900">
              <w:rPr>
                <w:rFonts w:ascii="Times New Roman" w:hAnsi="Times New Roman"/>
              </w:rPr>
              <w:t>58</w:t>
            </w:r>
            <w:r w:rsidR="001843EA" w:rsidRPr="00092A16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</w:tr>
    </w:tbl>
    <w:p w:rsidR="00C61506" w:rsidRPr="00092A16" w:rsidRDefault="008E4D00" w:rsidP="001843EA">
      <w:pPr>
        <w:rPr>
          <w:rFonts w:ascii="Times New Roman" w:hAnsi="Times New Roman"/>
        </w:rPr>
      </w:pPr>
      <w:r w:rsidRPr="00092A16">
        <w:rPr>
          <w:rFonts w:ascii="Times New Roman" w:hAnsi="Times New Roman"/>
        </w:rPr>
        <w:tab/>
      </w:r>
    </w:p>
    <w:sectPr w:rsidR="00C61506" w:rsidRPr="00092A16" w:rsidSect="002F1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E1" w:rsidRDefault="008706E1" w:rsidP="008E4D00">
      <w:pPr>
        <w:spacing w:after="0" w:line="240" w:lineRule="auto"/>
      </w:pPr>
      <w:r>
        <w:separator/>
      </w:r>
    </w:p>
  </w:endnote>
  <w:endnote w:type="continuationSeparator" w:id="0">
    <w:p w:rsidR="008706E1" w:rsidRDefault="008706E1" w:rsidP="008E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CB" w:rsidRDefault="00415D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00" w:rsidRPr="00415DCB" w:rsidRDefault="00415DCB" w:rsidP="002F17FB">
    <w:pPr>
      <w:pStyle w:val="a7"/>
      <w:jc w:val="center"/>
      <w:rPr>
        <w:sz w:val="20"/>
        <w:szCs w:val="20"/>
      </w:rPr>
    </w:pPr>
    <w:r w:rsidRPr="00415DCB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9" o:spid="_x0000_s2050" type="#_x0000_t75" style="position:absolute;left:0;text-align:left;margin-left:1016.9pt;margin-top:-12.7pt;width:48.15pt;height:46.1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top="14063f" cropbottom="46118f" cropleft="5049f" cropright=".875"/>
        </v:shape>
      </w:pict>
    </w:r>
    <w:r w:rsidR="002F17FB" w:rsidRPr="00415DCB">
      <w:rPr>
        <w:rFonts w:ascii="Times New Roman" w:hAnsi="Times New Roman"/>
        <w:sz w:val="20"/>
        <w:szCs w:val="20"/>
      </w:rPr>
      <w:t>МОССТАТ</w:t>
    </w:r>
    <w:r w:rsidR="002F17FB" w:rsidRPr="00415DCB">
      <w:rPr>
        <w:rFonts w:ascii="Times New Roman" w:hAnsi="Times New Roman"/>
        <w:sz w:val="20"/>
        <w:szCs w:val="20"/>
      </w:rPr>
      <w:br/>
      <w:t xml:space="preserve">Официальная статистическая </w:t>
    </w:r>
    <w:bookmarkStart w:id="0" w:name="_GoBack"/>
    <w:r w:rsidR="002F17FB" w:rsidRPr="00415DCB">
      <w:rPr>
        <w:rFonts w:ascii="Times New Roman" w:hAnsi="Times New Roman"/>
        <w:sz w:val="20"/>
        <w:szCs w:val="20"/>
      </w:rPr>
      <w:t xml:space="preserve">информация по Московской </w:t>
    </w:r>
    <w:bookmarkEnd w:id="0"/>
    <w:r w:rsidR="002F17FB" w:rsidRPr="00415DCB">
      <w:rPr>
        <w:rFonts w:ascii="Times New Roman" w:hAnsi="Times New Roman"/>
        <w:sz w:val="20"/>
        <w:szCs w:val="20"/>
      </w:rPr>
      <w:t>области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CB" w:rsidRDefault="00415D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E1" w:rsidRDefault="008706E1" w:rsidP="008E4D00">
      <w:pPr>
        <w:spacing w:after="0" w:line="240" w:lineRule="auto"/>
      </w:pPr>
      <w:r>
        <w:separator/>
      </w:r>
    </w:p>
  </w:footnote>
  <w:footnote w:type="continuationSeparator" w:id="0">
    <w:p w:rsidR="008706E1" w:rsidRDefault="008706E1" w:rsidP="008E4D00">
      <w:pPr>
        <w:spacing w:after="0" w:line="240" w:lineRule="auto"/>
      </w:pPr>
      <w:r>
        <w:continuationSeparator/>
      </w:r>
    </w:p>
  </w:footnote>
  <w:footnote w:id="1">
    <w:p w:rsidR="001843EA" w:rsidRPr="00092A16" w:rsidRDefault="001843EA" w:rsidP="001843EA">
      <w:pPr>
        <w:rPr>
          <w:rFonts w:ascii="Times New Roman" w:hAnsi="Times New Roman"/>
        </w:rPr>
      </w:pPr>
      <w:r w:rsidRPr="00092A16">
        <w:rPr>
          <w:rStyle w:val="ab"/>
          <w:rFonts w:ascii="Times New Roman" w:hAnsi="Times New Roman"/>
        </w:rPr>
        <w:footnoteRef/>
      </w:r>
      <w:r w:rsidRPr="00092A16">
        <w:rPr>
          <w:rFonts w:ascii="Times New Roman" w:hAnsi="Times New Roman"/>
        </w:rPr>
        <w:t xml:space="preserve"> </w:t>
      </w:r>
      <w:r w:rsidR="00C50900">
        <w:rPr>
          <w:rFonts w:ascii="Times New Roman" w:hAnsi="Times New Roman"/>
        </w:rPr>
        <w:t>Май</w:t>
      </w:r>
      <w:r w:rsidR="008D7B73" w:rsidRPr="00092A16">
        <w:rPr>
          <w:rFonts w:ascii="Times New Roman" w:hAnsi="Times New Roman"/>
        </w:rPr>
        <w:t xml:space="preserve"> </w:t>
      </w:r>
      <w:r w:rsidRPr="00092A16">
        <w:rPr>
          <w:rFonts w:ascii="Times New Roman" w:hAnsi="Times New Roman"/>
        </w:rPr>
        <w:t xml:space="preserve">2022 г. </w:t>
      </w:r>
      <w:proofErr w:type="gramStart"/>
      <w:r w:rsidRPr="00092A16">
        <w:rPr>
          <w:rFonts w:ascii="Times New Roman" w:hAnsi="Times New Roman"/>
        </w:rPr>
        <w:t>в</w:t>
      </w:r>
      <w:proofErr w:type="gramEnd"/>
      <w:r w:rsidRPr="00092A16">
        <w:rPr>
          <w:rFonts w:ascii="Times New Roman" w:hAnsi="Times New Roman"/>
        </w:rPr>
        <w:t xml:space="preserve"> %</w:t>
      </w:r>
      <w:r w:rsidR="00F10507" w:rsidRPr="00092A16">
        <w:rPr>
          <w:rFonts w:ascii="Times New Roman" w:hAnsi="Times New Roman"/>
        </w:rPr>
        <w:t xml:space="preserve"> </w:t>
      </w:r>
      <w:r w:rsidRPr="00092A16">
        <w:rPr>
          <w:rFonts w:ascii="Times New Roman" w:hAnsi="Times New Roman"/>
        </w:rPr>
        <w:t xml:space="preserve"> </w:t>
      </w:r>
      <w:proofErr w:type="gramStart"/>
      <w:r w:rsidRPr="00092A16">
        <w:rPr>
          <w:rFonts w:ascii="Times New Roman" w:hAnsi="Times New Roman"/>
        </w:rPr>
        <w:t>к</w:t>
      </w:r>
      <w:proofErr w:type="gramEnd"/>
      <w:r w:rsidRPr="00092A16">
        <w:rPr>
          <w:rFonts w:ascii="Times New Roman" w:hAnsi="Times New Roman"/>
        </w:rPr>
        <w:t xml:space="preserve"> декабрю 2021 г.</w:t>
      </w:r>
    </w:p>
    <w:p w:rsidR="001843EA" w:rsidRPr="00092A16" w:rsidRDefault="001843EA" w:rsidP="001843EA">
      <w:pPr>
        <w:rPr>
          <w:rFonts w:ascii="Times New Roman" w:hAnsi="Times New Roman"/>
        </w:rPr>
      </w:pPr>
      <w:r w:rsidRPr="00092A16">
        <w:rPr>
          <w:rFonts w:ascii="Times New Roman" w:hAnsi="Times New Roman"/>
        </w:rPr>
        <w:t xml:space="preserve">      Руководствуясь теорией статистики, для получения ИПЦ за произвольный период необходимо перемножить все входящие в этот временной промежуток индексы, характеризующие изменение цен в отчетном периоде </w:t>
      </w:r>
      <w:r w:rsidR="00D15198">
        <w:rPr>
          <w:rFonts w:ascii="Times New Roman" w:hAnsi="Times New Roman"/>
        </w:rPr>
        <w:br/>
      </w:r>
      <w:r w:rsidRPr="00092A16">
        <w:rPr>
          <w:rFonts w:ascii="Times New Roman" w:hAnsi="Times New Roman"/>
        </w:rPr>
        <w:t>по сравнению с предыдущим. Так, например, индекс потребительских цен по Москов</w:t>
      </w:r>
      <w:r w:rsidR="00F30E81" w:rsidRPr="00092A16">
        <w:rPr>
          <w:rFonts w:ascii="Times New Roman" w:hAnsi="Times New Roman"/>
        </w:rPr>
        <w:t xml:space="preserve">ской области,  </w:t>
      </w:r>
      <w:r w:rsidRPr="00092A16">
        <w:rPr>
          <w:rFonts w:ascii="Times New Roman" w:hAnsi="Times New Roman"/>
        </w:rPr>
        <w:t xml:space="preserve">апрель 2021 г. </w:t>
      </w:r>
      <w:r w:rsidR="00F30E81" w:rsidRPr="00092A16">
        <w:rPr>
          <w:rFonts w:ascii="Times New Roman" w:hAnsi="Times New Roman"/>
        </w:rPr>
        <w:t xml:space="preserve"> к декабрю 2020 г. </w:t>
      </w:r>
      <w:r w:rsidRPr="00092A16">
        <w:rPr>
          <w:rFonts w:ascii="Times New Roman" w:hAnsi="Times New Roman"/>
        </w:rPr>
        <w:t>рассчитывается следующим образом:</w:t>
      </w:r>
    </w:p>
    <w:p w:rsidR="001843EA" w:rsidRPr="00092A16" w:rsidRDefault="001843EA" w:rsidP="001843EA">
      <w:pPr>
        <w:rPr>
          <w:rFonts w:ascii="Times New Roman" w:hAnsi="Times New Roman"/>
        </w:rPr>
      </w:pPr>
      <w:r w:rsidRPr="00092A16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2916A2" w:rsidRPr="00092A16">
        <w:rPr>
          <w:rFonts w:ascii="Times New Roman" w:hAnsi="Times New Roman"/>
        </w:rPr>
        <w:t xml:space="preserve">100,57 * 100,77: 100 * 100,67: </w:t>
      </w:r>
      <w:r w:rsidR="00F10507" w:rsidRPr="00092A16">
        <w:rPr>
          <w:rFonts w:ascii="Times New Roman" w:hAnsi="Times New Roman"/>
        </w:rPr>
        <w:t>100 * 100,55</w:t>
      </w:r>
      <w:r w:rsidRPr="00092A16">
        <w:rPr>
          <w:rFonts w:ascii="Times New Roman" w:hAnsi="Times New Roman"/>
        </w:rPr>
        <w:t>: 100 = 102,58%</w:t>
      </w:r>
    </w:p>
    <w:p w:rsidR="001843EA" w:rsidRPr="008E4D00" w:rsidRDefault="001843EA" w:rsidP="001843EA">
      <w:pPr>
        <w:rPr>
          <w:rFonts w:ascii="Times New Roman" w:hAnsi="Times New Roman"/>
        </w:rPr>
      </w:pPr>
    </w:p>
    <w:p w:rsidR="001843EA" w:rsidRDefault="001843EA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CB" w:rsidRDefault="00415D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CB" w:rsidRDefault="00415D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CB" w:rsidRDefault="00415D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DE6"/>
    <w:rsid w:val="00051DFE"/>
    <w:rsid w:val="000548A1"/>
    <w:rsid w:val="00066783"/>
    <w:rsid w:val="0009165E"/>
    <w:rsid w:val="00092A16"/>
    <w:rsid w:val="000C7FFA"/>
    <w:rsid w:val="00104A91"/>
    <w:rsid w:val="00111C12"/>
    <w:rsid w:val="001843EA"/>
    <w:rsid w:val="001908F7"/>
    <w:rsid w:val="001C388F"/>
    <w:rsid w:val="001D73AD"/>
    <w:rsid w:val="00251FD9"/>
    <w:rsid w:val="00254E4F"/>
    <w:rsid w:val="00257248"/>
    <w:rsid w:val="0027236B"/>
    <w:rsid w:val="002916A2"/>
    <w:rsid w:val="002A09DA"/>
    <w:rsid w:val="002B41E3"/>
    <w:rsid w:val="002F17FB"/>
    <w:rsid w:val="00304728"/>
    <w:rsid w:val="003122B0"/>
    <w:rsid w:val="00415211"/>
    <w:rsid w:val="00415DCB"/>
    <w:rsid w:val="0044098B"/>
    <w:rsid w:val="00455B4E"/>
    <w:rsid w:val="00495494"/>
    <w:rsid w:val="004E0847"/>
    <w:rsid w:val="00520BCE"/>
    <w:rsid w:val="00536EC7"/>
    <w:rsid w:val="00547124"/>
    <w:rsid w:val="005B5E63"/>
    <w:rsid w:val="005C216D"/>
    <w:rsid w:val="006074AB"/>
    <w:rsid w:val="00633FC3"/>
    <w:rsid w:val="00666397"/>
    <w:rsid w:val="00666777"/>
    <w:rsid w:val="006B7B76"/>
    <w:rsid w:val="00714E0A"/>
    <w:rsid w:val="007C61D1"/>
    <w:rsid w:val="007D228F"/>
    <w:rsid w:val="007E250D"/>
    <w:rsid w:val="007F587C"/>
    <w:rsid w:val="0083507D"/>
    <w:rsid w:val="00844E6F"/>
    <w:rsid w:val="008706E1"/>
    <w:rsid w:val="0087075C"/>
    <w:rsid w:val="008A549C"/>
    <w:rsid w:val="008B0F81"/>
    <w:rsid w:val="008D7B73"/>
    <w:rsid w:val="008E4395"/>
    <w:rsid w:val="008E4D00"/>
    <w:rsid w:val="00924FE9"/>
    <w:rsid w:val="00932950"/>
    <w:rsid w:val="009348B8"/>
    <w:rsid w:val="0096266F"/>
    <w:rsid w:val="009815C6"/>
    <w:rsid w:val="009C0DE6"/>
    <w:rsid w:val="00A00243"/>
    <w:rsid w:val="00A27CD0"/>
    <w:rsid w:val="00A56FE9"/>
    <w:rsid w:val="00A8314E"/>
    <w:rsid w:val="00A96F04"/>
    <w:rsid w:val="00AB178D"/>
    <w:rsid w:val="00AB3288"/>
    <w:rsid w:val="00AB5E9B"/>
    <w:rsid w:val="00AF7799"/>
    <w:rsid w:val="00B10E80"/>
    <w:rsid w:val="00B71DC4"/>
    <w:rsid w:val="00B84637"/>
    <w:rsid w:val="00B85D87"/>
    <w:rsid w:val="00BE4949"/>
    <w:rsid w:val="00C12685"/>
    <w:rsid w:val="00C15B8F"/>
    <w:rsid w:val="00C22743"/>
    <w:rsid w:val="00C45EC8"/>
    <w:rsid w:val="00C50900"/>
    <w:rsid w:val="00C61506"/>
    <w:rsid w:val="00C72B41"/>
    <w:rsid w:val="00CB116A"/>
    <w:rsid w:val="00D15198"/>
    <w:rsid w:val="00D47469"/>
    <w:rsid w:val="00D55FA6"/>
    <w:rsid w:val="00DF3D87"/>
    <w:rsid w:val="00E3248F"/>
    <w:rsid w:val="00E70F9C"/>
    <w:rsid w:val="00E84DEC"/>
    <w:rsid w:val="00E91227"/>
    <w:rsid w:val="00EA451B"/>
    <w:rsid w:val="00F10507"/>
    <w:rsid w:val="00F16C3F"/>
    <w:rsid w:val="00F30E81"/>
    <w:rsid w:val="00FA1506"/>
    <w:rsid w:val="00FA7DEB"/>
    <w:rsid w:val="00FB5684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0DE6"/>
    <w:rPr>
      <w:rFonts w:cs="Times New Roman"/>
      <w:color w:val="0000FF"/>
      <w:u w:val="single"/>
    </w:rPr>
  </w:style>
  <w:style w:type="table" w:styleId="-1">
    <w:name w:val="Light Shading Accent 1"/>
    <w:basedOn w:val="a1"/>
    <w:uiPriority w:val="99"/>
    <w:rsid w:val="00C72B4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4">
    <w:name w:val="Table Grid"/>
    <w:basedOn w:val="a1"/>
    <w:uiPriority w:val="59"/>
    <w:locked/>
    <w:rsid w:val="00251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4D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4D0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4D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E4D00"/>
    <w:rPr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1843EA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1843EA"/>
    <w:rPr>
      <w:lang w:eastAsia="en-US"/>
    </w:rPr>
  </w:style>
  <w:style w:type="character" w:styleId="ab">
    <w:name w:val="footnote reference"/>
    <w:uiPriority w:val="99"/>
    <w:semiHidden/>
    <w:unhideWhenUsed/>
    <w:rsid w:val="001843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8ED4-EEBE-4655-BC96-C01DF2ED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Люляк Александра Сергеевна</cp:lastModifiedBy>
  <cp:revision>72</cp:revision>
  <cp:lastPrinted>2021-12-07T11:31:00Z</cp:lastPrinted>
  <dcterms:created xsi:type="dcterms:W3CDTF">2020-06-08T14:25:00Z</dcterms:created>
  <dcterms:modified xsi:type="dcterms:W3CDTF">2022-06-10T12:38:00Z</dcterms:modified>
</cp:coreProperties>
</file>